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7.7952755905511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76" w:lineRule="auto"/>
        <w:ind w:left="-283.46456692913375" w:right="-487.795275590551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CARTA DE SOLICITAÇÃO DE HOMOLOGAÇÃO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-283.46456692913375" w:right="-771.2598425196836" w:firstLine="1133.858267716535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ILMO(A). COORDENADOR (A) DO PROGRAMA DE PÓS-GRADUAÇÃO EM ETNOBIOLOGIA E CONSERVAÇÃO DA NATUREZA DA UNIVERSIDADE FEDERAL RURAL DE PERNAMBUCO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), CPF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APENAS NÚMEROS</w:t>
      </w:r>
      <w:r w:rsidDel="00000000" w:rsidR="00000000" w:rsidRPr="00000000">
        <w:rPr>
          <w:rFonts w:ascii="Arial" w:cs="Arial" w:eastAsia="Arial" w:hAnsi="Arial"/>
          <w:rtl w:val="0"/>
        </w:rPr>
        <w:t xml:space="preserve">), aluno(a) regular, matriculado(a)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rtl w:val="0"/>
        </w:rPr>
        <w:t xml:space="preserve"> semestre letivo de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COLOCAR O ANO</w:t>
      </w:r>
      <w:r w:rsidDel="00000000" w:rsidR="00000000" w:rsidRPr="00000000">
        <w:rPr>
          <w:rFonts w:ascii="Arial" w:cs="Arial" w:eastAsia="Arial" w:hAnsi="Arial"/>
          <w:rtl w:val="0"/>
        </w:rPr>
        <w:t xml:space="preserve">), com ingresso no programa em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COLOCAR PERÍODO, POR EXEMPLO 2023.1</w:t>
      </w:r>
      <w:r w:rsidDel="00000000" w:rsidR="00000000" w:rsidRPr="00000000">
        <w:rPr>
          <w:rFonts w:ascii="Arial" w:cs="Arial" w:eastAsia="Arial" w:hAnsi="Arial"/>
          <w:rtl w:val="0"/>
        </w:rPr>
        <w:t xml:space="preserve">), encaminho para V.Sa. o projeto de tese intitulado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PROJETO DE DISSERTAÇÃO OU TESE</w:t>
      </w:r>
      <w:r w:rsidDel="00000000" w:rsidR="00000000" w:rsidRPr="00000000">
        <w:rPr>
          <w:rFonts w:ascii="Arial" w:cs="Arial" w:eastAsia="Arial" w:hAnsi="Arial"/>
          <w:rtl w:val="0"/>
        </w:rPr>
        <w:t xml:space="preserve">) devidamente corrigido, bem como todos os documentos referentes às correções e sugestões da Banca de Alto Impacto (BAI) e Banca de Apresentação e Avaliação de Projeto (BAAP) o comprovante de submissão ao Comitê de Ética em Pesquisa com Seres Humanos, da Universidade Federal Rural de Pernambuco e outras instituições quando necessário.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-283.46456692913375" w:right="-771.25984251968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 DO/A DISCENTE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E ASSINATURA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-283.4645669291337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 DO/A ORIENTADOR/A</w:t>
      </w:r>
      <w:r w:rsidDel="00000000" w:rsidR="00000000" w:rsidRPr="00000000">
        <w:rPr>
          <w:rFonts w:ascii="Arial" w:cs="Arial" w:eastAsia="Arial" w:hAnsi="Arial"/>
          <w:rtl w:val="0"/>
        </w:rPr>
        <w:t xml:space="preserve">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-285" w:right="-771.259842519683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ind w:left="566.9291338582675" w:right="79.1338582677173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3.46456692913387" w:left="1160" w:right="160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-742935</wp:posOffset>
          </wp:positionH>
          <wp:positionV relativeFrom="paragraph">
            <wp:posOffset>-161910</wp:posOffset>
          </wp:positionV>
          <wp:extent cx="7598734" cy="1074896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8734" cy="107489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ADAmwgfoND/r6A/DPkTIN2RQA==">CgMxLjA4AHIhMUdNM1BDQm5LYUZkdV9JY1ZuaWExejAtUXpKQ2ZBdnhV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