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65" w:lineRule="auto"/>
        <w:ind w:left="566" w:right="242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73763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TERMO DE VERACIDADE DAS INFORMAÇÕES PRESTADAS E DOCUMENTOS APRESENTADOS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65" w:lineRule="auto"/>
        <w:ind w:left="566" w:right="242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567.0" w:type="dxa"/>
        <w:tblLayout w:type="fixed"/>
        <w:tblLook w:val="06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IDENTIFICAÇÃO DO(A) DECLARANTE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line="240" w:lineRule="auto"/>
        <w:ind w:right="423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423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537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860"/>
        <w:gridCol w:w="2220"/>
        <w:tblGridChange w:id="0">
          <w:tblGrid>
            <w:gridCol w:w="7860"/>
            <w:gridCol w:w="222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IDENTIDADE (RG)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NATURALIDADE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(COMPLETO)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 EM QUE REALIZARÁ A MATRÍCULA: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MESTRADO 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DOUTORADO</w:t>
            </w:r>
          </w:p>
        </w:tc>
      </w:tr>
      <w:tr>
        <w:trPr>
          <w:cantSplit w:val="0"/>
          <w:trHeight w:val="3299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ind w:right="90" w:firstLine="155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DECLARO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para fins de direito, sob as penas da lei, que as informações prestadas e documentos comprobatórios que apresento para a efetivação da matrícula em uma das vagas ofertadas pelo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Programa de Pós-graduação em Etnobiologia e Conservação da Natureza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Mestrado, da Universidade Federal Rural de Pernambuco - UFRPE, são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verdadeiros e autênticos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(fiéis à verdade e condizentes com a realidade dos fatos à época). Estando ciente, através deste documento, que a falsidade desta declaração configura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crime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previsto no Código Penal Brasileiro, sendo passível de apuração na forma da lei. Comprometo-me a apresentar, novamente e a qualquer tempo, a documentação original, a pedido desta Universidade. Nada mais havendo a declarar e ciente das responsabilidades pelas declarações prestadas, firmo o presente.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65" w:lineRule="auto"/>
        <w:ind w:left="437" w:right="42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5" w:lineRule="auto"/>
        <w:ind w:left="437" w:right="42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5" w:lineRule="auto"/>
        <w:ind w:left="437" w:right="42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5" w:lineRule="auto"/>
        <w:ind w:left="1984" w:right="1943" w:firstLine="0"/>
        <w:jc w:val="center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0"/>
          <w:szCs w:val="20"/>
          <w:rtl w:val="0"/>
        </w:rPr>
        <w:t xml:space="preserve">NOME DO DECLARANTE(A)</w:t>
      </w:r>
    </w:p>
    <w:p w:rsidR="00000000" w:rsidDel="00000000" w:rsidP="00000000" w:rsidRDefault="00000000" w:rsidRPr="00000000" w14:paraId="00000017">
      <w:pPr>
        <w:widowControl w:val="0"/>
        <w:spacing w:line="265" w:lineRule="auto"/>
        <w:ind w:left="-566" w:right="-607" w:firstLine="0"/>
        <w:jc w:val="center"/>
        <w:rPr>
          <w:b w:val="1"/>
          <w:i w:val="1"/>
          <w:color w:val="ff0000"/>
          <w:sz w:val="16"/>
          <w:szCs w:val="16"/>
        </w:rPr>
      </w:pPr>
      <w:r w:rsidDel="00000000" w:rsidR="00000000" w:rsidRPr="00000000">
        <w:rPr>
          <w:b w:val="1"/>
          <w:i w:val="1"/>
          <w:color w:val="ff0000"/>
          <w:sz w:val="16"/>
          <w:szCs w:val="16"/>
          <w:rtl w:val="0"/>
        </w:rPr>
        <w:t xml:space="preserve">ASSINATURA ORIGINAL (CONFORME RG) OU DIGITAL (Gov.br)</w:t>
      </w:r>
    </w:p>
    <w:p w:rsidR="00000000" w:rsidDel="00000000" w:rsidP="00000000" w:rsidRDefault="00000000" w:rsidRPr="00000000" w14:paraId="00000018">
      <w:pPr>
        <w:widowControl w:val="0"/>
        <w:spacing w:line="265" w:lineRule="auto"/>
        <w:ind w:left="-566" w:right="-607" w:firstLine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5" w:lineRule="auto"/>
        <w:ind w:left="437" w:right="-4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_______________________, ___/___/_____</w:t>
      </w:r>
    </w:p>
    <w:p w:rsidR="00000000" w:rsidDel="00000000" w:rsidP="00000000" w:rsidRDefault="00000000" w:rsidRPr="00000000" w14:paraId="0000001A">
      <w:pPr>
        <w:widowControl w:val="0"/>
        <w:spacing w:line="265" w:lineRule="auto"/>
        <w:ind w:left="437" w:right="-40" w:firstLine="0"/>
        <w:jc w:val="right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b w:val="1"/>
        <w:sz w:val="12"/>
        <w:szCs w:val="12"/>
      </w:rPr>
    </w:pPr>
    <w:r w:rsidDel="00000000" w:rsidR="00000000" w:rsidRPr="00000000">
      <w:rPr>
        <w:b w:val="1"/>
        <w:sz w:val="12"/>
        <w:szCs w:val="12"/>
        <w:rtl w:val="0"/>
      </w:rPr>
      <w:t xml:space="preserve">PROGRAMA DE PÓS-GRADUAÇÃO EM ETNOBIOLOGIA E CONSERVAÇÃO DA NATUREZA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4788225</wp:posOffset>
          </wp:positionH>
          <wp:positionV relativeFrom="paragraph">
            <wp:posOffset>-141366</wp:posOffset>
          </wp:positionV>
          <wp:extent cx="981075" cy="4572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638" l="9310" r="10327" t="17735"/>
                  <a:stretch>
                    <a:fillRect/>
                  </a:stretch>
                </pic:blipFill>
                <pic:spPr>
                  <a:xfrm>
                    <a:off x="0" y="0"/>
                    <a:ext cx="981075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rPr>
        <w:b w:val="1"/>
        <w:sz w:val="12"/>
        <w:szCs w:val="12"/>
      </w:rPr>
    </w:pPr>
    <w:r w:rsidDel="00000000" w:rsidR="00000000" w:rsidRPr="00000000">
      <w:rPr>
        <w:b w:val="1"/>
        <w:sz w:val="12"/>
        <w:szCs w:val="12"/>
        <w:rtl w:val="0"/>
      </w:rPr>
      <w:t xml:space="preserve">DEPARTAMENTO DE BIOLOGIA - UFRPE</w:t>
    </w:r>
  </w:p>
  <w:p w:rsidR="00000000" w:rsidDel="00000000" w:rsidP="00000000" w:rsidRDefault="00000000" w:rsidRPr="00000000" w14:paraId="00000025">
    <w:pPr>
      <w:jc w:val="right"/>
      <w:rPr>
        <w:b w:val="1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line="265" w:lineRule="auto"/>
      <w:ind w:left="3685" w:right="-40" w:firstLine="0"/>
      <w:rPr>
        <w:b w:val="1"/>
        <w:color w:val="073763"/>
        <w:sz w:val="36"/>
        <w:szCs w:val="36"/>
      </w:rPr>
    </w:pPr>
    <w:r w:rsidDel="00000000" w:rsidR="00000000" w:rsidRPr="00000000">
      <w:rPr>
        <w:b w:val="1"/>
        <w:color w:val="073763"/>
        <w:sz w:val="36"/>
        <w:szCs w:val="3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257175</wp:posOffset>
          </wp:positionV>
          <wp:extent cx="2811247" cy="11763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1247" cy="1176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line="265" w:lineRule="auto"/>
      <w:ind w:left="4677" w:right="-324" w:firstLine="0"/>
      <w:rPr>
        <w:b w:val="1"/>
        <w:color w:val="073763"/>
        <w:sz w:val="36"/>
        <w:szCs w:val="36"/>
      </w:rPr>
    </w:pPr>
    <w:r w:rsidDel="00000000" w:rsidR="00000000" w:rsidRPr="00000000">
      <w:rPr>
        <w:b w:val="1"/>
        <w:color w:val="073763"/>
        <w:sz w:val="36"/>
        <w:szCs w:val="36"/>
        <w:rtl w:val="0"/>
      </w:rPr>
      <w:t xml:space="preserve">TERMO DE VERACIDADE</w:t>
    </w:r>
  </w:p>
  <w:p w:rsidR="00000000" w:rsidDel="00000000" w:rsidP="00000000" w:rsidRDefault="00000000" w:rsidRPr="00000000" w14:paraId="0000001D">
    <w:pPr>
      <w:widowControl w:val="0"/>
      <w:spacing w:line="265" w:lineRule="auto"/>
      <w:ind w:left="3968" w:right="-40" w:firstLine="0"/>
      <w:rPr>
        <w:b w:val="1"/>
        <w:color w:val="07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spacing w:line="265" w:lineRule="auto"/>
      <w:ind w:left="3968" w:right="-40" w:firstLine="0"/>
      <w:rPr>
        <w:b w:val="1"/>
        <w:color w:val="07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line="265" w:lineRule="auto"/>
      <w:ind w:left="3968" w:right="-40" w:firstLine="0"/>
      <w:rPr>
        <w:b w:val="1"/>
        <w:color w:val="07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-1133" w:right="-1174" w:firstLine="0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-1133" w:right="-1174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-1133" w:right="-1174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s74rHTnW/rUeTHfj+/84qujXw==">CgMxLjA4AHIhMW5QTkd6Q2JxUzhSSnFrQ19zX3M2Um84c0ZUbWIxck1K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2023-07-19T19:08:00Z</dcterms:created>
</cp:coreProperties>
</file>